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C986" w14:textId="77777777" w:rsidR="005102A4" w:rsidRPr="005102A4" w:rsidRDefault="005102A4" w:rsidP="0051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СОВЕТ НАРОДНЫХ ДЕПУТАТОВ СТРЕЛИЦКОГО ГОРОДСКОГО ПОСЕЛЕНИЯ</w:t>
      </w:r>
    </w:p>
    <w:p w14:paraId="155FEC8E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       СЕМИЛУКСКОГО МУНИЦИПАЛЬНОГО РАЙОНА ВОРОНЕЖСКОЙ ОБЛАСТИ</w:t>
      </w:r>
    </w:p>
    <w:p w14:paraId="1C02B305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</w:p>
    <w:p w14:paraId="2E9A7978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16"/>
          <w:szCs w:val="16"/>
          <w:vertAlign w:val="superscript"/>
          <w:lang w:eastAsia="ru-RU"/>
          <w14:ligatures w14:val="none"/>
        </w:rPr>
        <w:t>ул. Центральная, д.1, р.п.Стрелица, 396941</w:t>
      </w:r>
    </w:p>
    <w:p w14:paraId="7732C256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0263B2"/>
          <w:kern w:val="0"/>
          <w:sz w:val="36"/>
          <w:szCs w:val="36"/>
          <w:lang w:eastAsia="ru-RU"/>
          <w14:ligatures w14:val="none"/>
        </w:rPr>
      </w:pPr>
      <w:r w:rsidRPr="005102A4">
        <w:rPr>
          <w:rFonts w:ascii="Montserrat" w:eastAsia="Times New Roman" w:hAnsi="Montserrat" w:cs="Times New Roman"/>
          <w:b/>
          <w:bCs/>
          <w:color w:val="0263B2"/>
          <w:kern w:val="0"/>
          <w:sz w:val="36"/>
          <w:szCs w:val="36"/>
          <w:lang w:eastAsia="ru-RU"/>
          <w14:ligatures w14:val="none"/>
        </w:rPr>
        <w:t>  </w:t>
      </w:r>
    </w:p>
    <w:p w14:paraId="715663F6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РЕШЕНИЕ</w:t>
      </w:r>
    </w:p>
    <w:p w14:paraId="1A45C4FD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br/>
        <w:t>06.03.2023г. № 27</w:t>
      </w:r>
    </w:p>
    <w:p w14:paraId="01A2D1B1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br/>
        <w:t>р.п.Стрелица</w:t>
      </w:r>
    </w:p>
    <w:p w14:paraId="5E53141E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5102A4" w:rsidRPr="005102A4" w14:paraId="3A9B3F36" w14:textId="77777777" w:rsidTr="0051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7B22B" w14:textId="77777777" w:rsidR="005102A4" w:rsidRPr="005102A4" w:rsidRDefault="005102A4" w:rsidP="005102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102A4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О повышении (индексации) должностных окладов, надбавок к должностным окладам за классный чин, пенсий за выслугу лет (доплат к пенсии)</w:t>
            </w:r>
          </w:p>
          <w:p w14:paraId="57BAF6CF" w14:textId="77777777" w:rsidR="005102A4" w:rsidRPr="005102A4" w:rsidRDefault="005102A4" w:rsidP="005102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102A4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</w:tr>
    </w:tbl>
    <w:p w14:paraId="70D4D68D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В соответствии со статьей 53 Федерального закона от 06.10.2003г. №131-ФЗ «Об общих принципах организации местного самоуправления в Российской Федерации», на основании постановления Правительства Воронежской области от 03.02.2023г. №51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распоряжения правительства Воронежской области от 07.02.2023 №51-р «О повышении (индексации) оплаты труда» Совет народных депутатов Стрелицкого городского поселения р е ш и л:</w:t>
      </w:r>
    </w:p>
    <w:p w14:paraId="3037DA8E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 </w:t>
      </w:r>
    </w:p>
    <w:p w14:paraId="69C852D3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1.    Повысить (проиндексировать) с 1 января 2023 года в 1,055 раза:</w:t>
      </w:r>
    </w:p>
    <w:p w14:paraId="451E4F4E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1.1.Размеры должностных окладов муниципальных служащих органов местного самоуправления Стрелицкого городского поселения и размеры надбавок к должностным окладам за классный чин, в соответствии с присвоенными им классными чинами муниципальной службы Воронежской области, установленные решением Совета народных депутатов Стрелицкого городского поселения от 27.01.2014г. №66 «О денежном содержании муниципальных служащих в Стрелицком городском поселении Семилукского муниципального района Воронежской области».</w:t>
      </w:r>
    </w:p>
    <w:p w14:paraId="36D53755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1.2.Размеры должностных окладов работников, замещающих должности, не относящиеся к должностям муниципальной службы органов местного самоуправления Стрелицкого городского поселения, установленные решением Совета народных депутатов Стрелицкого городского поселения от 11.10.2012г. №166 «Об оплате труда служащих в органах местного самоуправления Стрелицкого городского поселения Семилукского муниципального района, замещающих должности, не относящиеся к должностям муниципальной службы».</w:t>
      </w:r>
    </w:p>
    <w:p w14:paraId="2CB8831C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2.Проиндексировать с 1 января 2023 года в 1,055 раза размеры пенсий за выслугу лет (доплат к пенсии), назначенных и выплачиваемых лицам, замещавшим выборные муниципальные должности и должности муниципальной службы в органах местного самоуправления Стрелицкого городского поселения Семилукского муниципального района.</w:t>
      </w:r>
    </w:p>
    <w:p w14:paraId="3D8A8ABC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3.Установить,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14:paraId="06F925AB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lastRenderedPageBreak/>
        <w:t>4.Настоящее решение вступает в силу со дня его обнародования и распространяет действие на правоотношения, возникшие с 01.01.2023 года.</w:t>
      </w:r>
    </w:p>
    <w:p w14:paraId="1F26BCA8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5.Контроль исполнения настоящего решения возложить на главу администрации Стрелицкого городского поселения А.В. Великородных.</w:t>
      </w:r>
    </w:p>
    <w:p w14:paraId="2C2040F7" w14:textId="77777777" w:rsidR="005102A4" w:rsidRPr="005102A4" w:rsidRDefault="005102A4" w:rsidP="00510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5102A4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478"/>
      </w:tblGrid>
      <w:tr w:rsidR="005102A4" w:rsidRPr="005102A4" w14:paraId="124908D1" w14:textId="77777777" w:rsidTr="005102A4">
        <w:tc>
          <w:tcPr>
            <w:tcW w:w="0" w:type="auto"/>
            <w:shd w:val="clear" w:color="auto" w:fill="FFFFFF"/>
            <w:vAlign w:val="center"/>
            <w:hideMark/>
          </w:tcPr>
          <w:p w14:paraId="6C690597" w14:textId="77777777" w:rsidR="005102A4" w:rsidRPr="005102A4" w:rsidRDefault="005102A4" w:rsidP="005102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102A4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14086519" w14:textId="77777777" w:rsidR="005102A4" w:rsidRPr="005102A4" w:rsidRDefault="005102A4" w:rsidP="005102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102A4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Глава Стрелицкого</w:t>
            </w:r>
          </w:p>
          <w:p w14:paraId="211B31A6" w14:textId="77777777" w:rsidR="005102A4" w:rsidRPr="005102A4" w:rsidRDefault="005102A4" w:rsidP="005102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102A4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городского поселения</w:t>
            </w:r>
          </w:p>
          <w:p w14:paraId="2B4C5E4F" w14:textId="77777777" w:rsidR="005102A4" w:rsidRPr="005102A4" w:rsidRDefault="005102A4" w:rsidP="005102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102A4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ACE99" w14:textId="77777777" w:rsidR="005102A4" w:rsidRPr="005102A4" w:rsidRDefault="005102A4" w:rsidP="005102A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102A4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1E648B84" w14:textId="77777777" w:rsidR="005102A4" w:rsidRPr="005102A4" w:rsidRDefault="005102A4" w:rsidP="005102A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102A4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     Д. С. Беляков</w:t>
            </w:r>
          </w:p>
        </w:tc>
      </w:tr>
    </w:tbl>
    <w:p w14:paraId="059C8E3C" w14:textId="77777777" w:rsidR="00F237D9" w:rsidRDefault="00F237D9"/>
    <w:sectPr w:rsidR="00F2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ABA"/>
    <w:rsid w:val="00081ABA"/>
    <w:rsid w:val="005102A4"/>
    <w:rsid w:val="00F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8589-175D-4E27-99D0-1E4E3C2F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2A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2023-04-13T05:39:00Z</dcterms:created>
  <dcterms:modified xsi:type="dcterms:W3CDTF">2023-04-13T05:39:00Z</dcterms:modified>
</cp:coreProperties>
</file>